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15850C09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CD16AB">
        <w:rPr>
          <w:rFonts w:ascii="Arial" w:eastAsia="Times New Roman" w:hAnsi="Arial" w:cs="Arial"/>
          <w:b/>
          <w:bCs/>
          <w:noProof/>
          <w:sz w:val="28"/>
          <w:szCs w:val="28"/>
        </w:rPr>
        <w:t>Resident 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72471254" w:rsidR="00222EB5" w:rsidRPr="0056675C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6675C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CD16AB" w:rsidRPr="0056675C">
        <w:rPr>
          <w:rFonts w:ascii="Arial" w:eastAsia="Times New Roman" w:hAnsi="Arial" w:cs="Arial"/>
          <w:sz w:val="24"/>
          <w:szCs w:val="24"/>
        </w:rPr>
        <w:t>Resident I</w:t>
      </w:r>
    </w:p>
    <w:p w14:paraId="4B3BD8D4" w14:textId="77777777" w:rsidR="00D2529B" w:rsidRPr="0056675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675C">
        <w:rPr>
          <w:rStyle w:val="eop"/>
          <w:rFonts w:ascii="Arial" w:hAnsi="Arial" w:cs="Arial"/>
        </w:rPr>
        <w:t> </w:t>
      </w:r>
    </w:p>
    <w:p w14:paraId="51FA2CE2" w14:textId="5AF8B18C" w:rsidR="00D2529B" w:rsidRPr="0056675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675C">
        <w:rPr>
          <w:rStyle w:val="normaltextrun"/>
          <w:rFonts w:ascii="Arial" w:hAnsi="Arial" w:cs="Arial"/>
          <w:b/>
          <w:bCs/>
        </w:rPr>
        <w:t>FLSA Exemption Status: </w:t>
      </w:r>
      <w:r w:rsidR="00CB0EC2" w:rsidRPr="0056675C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56675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675C">
        <w:rPr>
          <w:rStyle w:val="eop"/>
          <w:rFonts w:ascii="Arial" w:hAnsi="Arial" w:cs="Arial"/>
        </w:rPr>
        <w:t> </w:t>
      </w:r>
    </w:p>
    <w:p w14:paraId="69C8986D" w14:textId="7C014413" w:rsidR="004D6B98" w:rsidRPr="0056675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675C">
        <w:rPr>
          <w:rStyle w:val="normaltextrun"/>
          <w:rFonts w:ascii="Arial" w:hAnsi="Arial" w:cs="Arial"/>
          <w:b/>
          <w:bCs/>
        </w:rPr>
        <w:t>Pay Grade:</w:t>
      </w:r>
      <w:r w:rsidR="00851B51" w:rsidRPr="0056675C">
        <w:rPr>
          <w:rStyle w:val="normaltextrun"/>
          <w:rFonts w:ascii="Arial" w:hAnsi="Arial" w:cs="Arial"/>
          <w:b/>
          <w:bCs/>
        </w:rPr>
        <w:t xml:space="preserve"> </w:t>
      </w:r>
      <w:r w:rsidR="00CB0EC2" w:rsidRPr="0056675C">
        <w:rPr>
          <w:rStyle w:val="normaltextrun"/>
          <w:rFonts w:ascii="Arial" w:hAnsi="Arial" w:cs="Arial"/>
        </w:rPr>
        <w:t>11</w:t>
      </w:r>
    </w:p>
    <w:p w14:paraId="1D6CE10C" w14:textId="6BF127FC" w:rsidR="00D2529B" w:rsidRPr="0056675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675C">
        <w:rPr>
          <w:rStyle w:val="eop"/>
          <w:rFonts w:ascii="Arial" w:hAnsi="Arial" w:cs="Arial"/>
        </w:rPr>
        <w:t>  </w:t>
      </w:r>
    </w:p>
    <w:p w14:paraId="750239C3" w14:textId="5DF7E557" w:rsidR="00D2529B" w:rsidRPr="0056675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6675C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56675C">
        <w:rPr>
          <w:rStyle w:val="normaltextrun"/>
          <w:rFonts w:ascii="Arial" w:hAnsi="Arial" w:cs="Arial"/>
          <w:b/>
          <w:bCs/>
        </w:rPr>
        <w:t xml:space="preserve">Description </w:t>
      </w:r>
      <w:r w:rsidRPr="0056675C">
        <w:rPr>
          <w:rStyle w:val="normaltextrun"/>
          <w:rFonts w:ascii="Arial" w:hAnsi="Arial" w:cs="Arial"/>
          <w:b/>
          <w:bCs/>
        </w:rPr>
        <w:t>Summary: </w:t>
      </w:r>
      <w:r w:rsidRPr="0056675C">
        <w:rPr>
          <w:rStyle w:val="eop"/>
          <w:rFonts w:ascii="Arial" w:hAnsi="Arial" w:cs="Arial"/>
        </w:rPr>
        <w:t> </w:t>
      </w:r>
    </w:p>
    <w:p w14:paraId="708BAA0B" w14:textId="0D85B080" w:rsidR="003276AF" w:rsidRPr="0056675C" w:rsidRDefault="003276AF" w:rsidP="003276AF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675C">
        <w:rPr>
          <w:rFonts w:ascii="Arial" w:hAnsi="Arial" w:cs="Arial"/>
        </w:rPr>
        <w:t>The Medical Resident, under direction, provides excellent care in the medical field. Performs standard medical procedures in area of specialty.</w:t>
      </w:r>
    </w:p>
    <w:p w14:paraId="0A2633B1" w14:textId="7699D527" w:rsidR="004D6B98" w:rsidRPr="0056675C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C80164E" w14:textId="7D50C0A8" w:rsidR="00C633B3" w:rsidRPr="0056675C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6675C">
        <w:rPr>
          <w:rStyle w:val="normaltextrun"/>
          <w:rFonts w:ascii="Arial" w:hAnsi="Arial" w:cs="Arial"/>
          <w:b/>
          <w:bCs/>
        </w:rPr>
        <w:t>Essential Duties and Responsibilities:</w:t>
      </w:r>
      <w:r w:rsidRPr="0056675C">
        <w:rPr>
          <w:rStyle w:val="eop"/>
          <w:rFonts w:ascii="Arial" w:hAnsi="Arial" w:cs="Arial"/>
        </w:rPr>
        <w:t> </w:t>
      </w:r>
    </w:p>
    <w:p w14:paraId="1DFBEEF6" w14:textId="77777777" w:rsidR="00377717" w:rsidRPr="0056675C" w:rsidRDefault="00377717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3F716C33" w14:textId="1ED689ED" w:rsidR="00377717" w:rsidRPr="0056675C" w:rsidRDefault="00377717" w:rsidP="0037771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6675C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377717">
        <w:rPr>
          <w:rFonts w:ascii="Arial" w:eastAsia="Times New Roman" w:hAnsi="Arial" w:cs="Arial"/>
          <w:b/>
          <w:bCs/>
          <w:sz w:val="24"/>
          <w:szCs w:val="24"/>
        </w:rPr>
        <w:t>0% Patient Assessments and Care Management</w:t>
      </w:r>
    </w:p>
    <w:p w14:paraId="5769C033" w14:textId="77777777" w:rsidR="00377717" w:rsidRPr="0056675C" w:rsidRDefault="00377717" w:rsidP="0037771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6675C">
        <w:rPr>
          <w:rFonts w:ascii="Arial" w:eastAsia="Times New Roman" w:hAnsi="Arial" w:cs="Arial"/>
          <w:sz w:val="24"/>
          <w:szCs w:val="24"/>
        </w:rPr>
        <w:t>Performs initial and ongoing assessments of patients’ medical, physical, and psychosocial statuses.</w:t>
      </w:r>
    </w:p>
    <w:p w14:paraId="086DBC11" w14:textId="77777777" w:rsidR="00377717" w:rsidRPr="0056675C" w:rsidRDefault="00377717" w:rsidP="0037771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6675C">
        <w:rPr>
          <w:rFonts w:ascii="Arial" w:eastAsia="Times New Roman" w:hAnsi="Arial" w:cs="Arial"/>
          <w:sz w:val="24"/>
          <w:szCs w:val="24"/>
        </w:rPr>
        <w:t>Performs physical examinations and develops assessment and treatment plans.</w:t>
      </w:r>
    </w:p>
    <w:p w14:paraId="117951BA" w14:textId="77777777" w:rsidR="00377717" w:rsidRPr="0056675C" w:rsidRDefault="00377717" w:rsidP="0037771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6675C">
        <w:rPr>
          <w:rFonts w:ascii="Arial" w:eastAsia="Times New Roman" w:hAnsi="Arial" w:cs="Arial"/>
          <w:sz w:val="24"/>
          <w:szCs w:val="24"/>
        </w:rPr>
        <w:t>Orders appropriate tests, examinations, medications, and therapies.</w:t>
      </w:r>
    </w:p>
    <w:p w14:paraId="37DFE7EA" w14:textId="77777777" w:rsidR="00377717" w:rsidRPr="0056675C" w:rsidRDefault="00377717" w:rsidP="0037771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6675C">
        <w:rPr>
          <w:rFonts w:ascii="Arial" w:eastAsia="Times New Roman" w:hAnsi="Arial" w:cs="Arial"/>
          <w:sz w:val="24"/>
          <w:szCs w:val="24"/>
        </w:rPr>
        <w:t>Records progress notes, dictations, procedure notes, admission notes, and discharge summaries.</w:t>
      </w:r>
    </w:p>
    <w:p w14:paraId="26120FF7" w14:textId="35E546F5" w:rsidR="00377717" w:rsidRPr="0056675C" w:rsidRDefault="00377717" w:rsidP="0037771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6675C">
        <w:rPr>
          <w:rFonts w:ascii="Arial" w:eastAsia="Times New Roman" w:hAnsi="Arial" w:cs="Arial"/>
          <w:sz w:val="24"/>
          <w:szCs w:val="24"/>
        </w:rPr>
        <w:t>Provides patient education and counseling.</w:t>
      </w:r>
    </w:p>
    <w:p w14:paraId="69019626" w14:textId="77777777" w:rsidR="00377717" w:rsidRPr="00377717" w:rsidRDefault="00377717" w:rsidP="003777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6C5F110" w14:textId="77777777" w:rsidR="00377717" w:rsidRPr="0056675C" w:rsidRDefault="00377717" w:rsidP="0037771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77717">
        <w:rPr>
          <w:rFonts w:ascii="Arial" w:eastAsia="Times New Roman" w:hAnsi="Arial" w:cs="Arial"/>
          <w:b/>
          <w:bCs/>
          <w:sz w:val="24"/>
          <w:szCs w:val="24"/>
        </w:rPr>
        <w:t>20% Evidence-Based Medical Practice</w:t>
      </w:r>
    </w:p>
    <w:p w14:paraId="04DA3940" w14:textId="77777777" w:rsidR="00377717" w:rsidRPr="0056675C" w:rsidRDefault="00377717" w:rsidP="0037771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6675C">
        <w:rPr>
          <w:rFonts w:ascii="Arial" w:eastAsia="Times New Roman" w:hAnsi="Arial" w:cs="Arial"/>
          <w:sz w:val="24"/>
          <w:szCs w:val="24"/>
        </w:rPr>
        <w:t>Participates in safe, effective, evidence-based medical care.</w:t>
      </w:r>
    </w:p>
    <w:p w14:paraId="64EEB96B" w14:textId="77777777" w:rsidR="00377717" w:rsidRPr="0056675C" w:rsidRDefault="00377717" w:rsidP="0037771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6675C">
        <w:rPr>
          <w:rFonts w:ascii="Arial" w:eastAsia="Times New Roman" w:hAnsi="Arial" w:cs="Arial"/>
          <w:sz w:val="24"/>
          <w:szCs w:val="24"/>
        </w:rPr>
        <w:t>Develops an understanding of healthcare systems and practices.</w:t>
      </w:r>
    </w:p>
    <w:p w14:paraId="1DFB3419" w14:textId="313F500C" w:rsidR="00377717" w:rsidRPr="0056675C" w:rsidRDefault="00377717" w:rsidP="0037771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6675C">
        <w:rPr>
          <w:rFonts w:ascii="Arial" w:eastAsia="Times New Roman" w:hAnsi="Arial" w:cs="Arial"/>
          <w:sz w:val="24"/>
          <w:szCs w:val="24"/>
        </w:rPr>
        <w:t>Participates in didactics, seminar series, grand rounds, and other clinical teachings.</w:t>
      </w:r>
    </w:p>
    <w:p w14:paraId="269A8F5A" w14:textId="77777777" w:rsidR="00377717" w:rsidRPr="00377717" w:rsidRDefault="00377717" w:rsidP="003777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272A48" w14:textId="77777777" w:rsidR="00377717" w:rsidRPr="0056675C" w:rsidRDefault="00377717" w:rsidP="0037771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77717">
        <w:rPr>
          <w:rFonts w:ascii="Arial" w:eastAsia="Times New Roman" w:hAnsi="Arial" w:cs="Arial"/>
          <w:b/>
          <w:bCs/>
          <w:sz w:val="24"/>
          <w:szCs w:val="24"/>
        </w:rPr>
        <w:t>10% Participation in Scholarly and Committee Activities</w:t>
      </w:r>
    </w:p>
    <w:p w14:paraId="316CFF0A" w14:textId="77777777" w:rsidR="00377717" w:rsidRPr="0056675C" w:rsidRDefault="00377717" w:rsidP="0037771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6675C">
        <w:rPr>
          <w:rFonts w:ascii="Arial" w:eastAsia="Times New Roman" w:hAnsi="Arial" w:cs="Arial"/>
          <w:sz w:val="24"/>
          <w:szCs w:val="24"/>
        </w:rPr>
        <w:t>Willingly seeks out opportunities to participate in scholarly activities and record the activities in New Innovations.</w:t>
      </w:r>
    </w:p>
    <w:p w14:paraId="490A73DB" w14:textId="35C3BE6C" w:rsidR="00377717" w:rsidRPr="0056675C" w:rsidRDefault="00377717" w:rsidP="0037771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6675C">
        <w:rPr>
          <w:rFonts w:ascii="Arial" w:eastAsia="Times New Roman" w:hAnsi="Arial" w:cs="Arial"/>
          <w:sz w:val="24"/>
          <w:szCs w:val="24"/>
        </w:rPr>
        <w:t>Participates on various committees and councils related to patient care.</w:t>
      </w:r>
    </w:p>
    <w:p w14:paraId="4AF0794F" w14:textId="77777777" w:rsidR="00377717" w:rsidRPr="00377717" w:rsidRDefault="00377717" w:rsidP="003777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419DF10" w14:textId="277617C6" w:rsidR="00377717" w:rsidRPr="0056675C" w:rsidRDefault="00377717" w:rsidP="0037771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6675C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377717">
        <w:rPr>
          <w:rFonts w:ascii="Arial" w:eastAsia="Times New Roman" w:hAnsi="Arial" w:cs="Arial"/>
          <w:b/>
          <w:bCs/>
          <w:sz w:val="24"/>
          <w:szCs w:val="24"/>
        </w:rPr>
        <w:t>0% EMR and Training</w:t>
      </w:r>
    </w:p>
    <w:p w14:paraId="2CD2332C" w14:textId="77777777" w:rsidR="00377717" w:rsidRPr="0056675C" w:rsidRDefault="00377717" w:rsidP="0037771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6675C">
        <w:rPr>
          <w:rFonts w:ascii="Arial" w:eastAsia="Times New Roman" w:hAnsi="Arial" w:cs="Arial"/>
          <w:sz w:val="24"/>
          <w:szCs w:val="24"/>
        </w:rPr>
        <w:t>Attends training on the required EMR systems for the four affiliated partners.</w:t>
      </w:r>
    </w:p>
    <w:p w14:paraId="02D98809" w14:textId="1A4A3B50" w:rsidR="00715EC8" w:rsidRPr="0056675C" w:rsidRDefault="00377717" w:rsidP="0037771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6675C">
        <w:rPr>
          <w:rFonts w:ascii="Arial" w:eastAsia="Times New Roman" w:hAnsi="Arial" w:cs="Arial"/>
          <w:sz w:val="24"/>
          <w:szCs w:val="24"/>
        </w:rPr>
        <w:t>Uses EMR to record patient interactions and treatment plans.</w:t>
      </w:r>
    </w:p>
    <w:p w14:paraId="74037F05" w14:textId="77777777" w:rsidR="00377717" w:rsidRPr="0056675C" w:rsidRDefault="00377717" w:rsidP="003777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56675C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56675C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512388B9" w:rsidR="009343E7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56675C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225A53DB" w:rsidR="00C633B3" w:rsidRPr="009343E7" w:rsidRDefault="009343E7" w:rsidP="009343E7">
      <w:pPr>
        <w:rPr>
          <w:rStyle w:val="eop"/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54CB3E67" w14:textId="0A7D9ADB" w:rsidR="006B06C2" w:rsidRPr="0056675C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56675C">
        <w:rPr>
          <w:rStyle w:val="eop"/>
          <w:rFonts w:ascii="Arial" w:eastAsia="Times New Roman" w:hAnsi="Arial" w:cs="Arial"/>
          <w:b/>
          <w:bCs/>
          <w:sz w:val="24"/>
          <w:szCs w:val="24"/>
        </w:rPr>
        <w:lastRenderedPageBreak/>
        <w:t>Qualifications:</w:t>
      </w:r>
    </w:p>
    <w:p w14:paraId="74EABC31" w14:textId="77777777" w:rsidR="006B06C2" w:rsidRPr="0056675C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56675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675C">
        <w:rPr>
          <w:rStyle w:val="normaltextrun"/>
          <w:rFonts w:ascii="Arial" w:hAnsi="Arial" w:cs="Arial"/>
          <w:b/>
          <w:bCs/>
        </w:rPr>
        <w:t>Required Education:</w:t>
      </w:r>
      <w:r w:rsidRPr="0056675C">
        <w:rPr>
          <w:rStyle w:val="eop"/>
          <w:rFonts w:ascii="Arial" w:hAnsi="Arial" w:cs="Arial"/>
        </w:rPr>
        <w:t> </w:t>
      </w:r>
    </w:p>
    <w:p w14:paraId="0EEF2F4E" w14:textId="1D95A6BE" w:rsidR="006B06C2" w:rsidRPr="0056675C" w:rsidRDefault="009A3E01" w:rsidP="009A3E01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675C">
        <w:rPr>
          <w:rFonts w:ascii="Arial" w:hAnsi="Arial" w:cs="Arial"/>
          <w:shd w:val="clear" w:color="auto" w:fill="FFFFFF"/>
        </w:rPr>
        <w:t>Graduate of a medical school in the United States or Canada accredited by the Liaison Committee on Medical Education (LCME); graduate of a college of osteopathic medicine in the United States accredited by the American Osteopathic Association (AOA); graduate of a medical school outside the United States or Canada with a currently valid certificate from the Education Commission for Foreign Medical Graduates prior to appointment, or a full and unrestricted license to practice medicine in a US licensing jurisdiction; or graduate of a medical school outside the United States who has completed a Fifth Pathway program provided by an LCME-accredited medical school.</w:t>
      </w:r>
    </w:p>
    <w:p w14:paraId="112A8538" w14:textId="77777777" w:rsidR="009A3E01" w:rsidRPr="0056675C" w:rsidRDefault="009A3E01" w:rsidP="009A3E01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56675C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56675C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120108B5" w:rsidR="00552C29" w:rsidRPr="0056675C" w:rsidRDefault="009A3E01" w:rsidP="009A3E01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675C">
        <w:rPr>
          <w:rFonts w:ascii="Arial" w:hAnsi="Arial" w:cs="Arial"/>
          <w:shd w:val="clear" w:color="auto" w:fill="FFFFFF"/>
        </w:rPr>
        <w:t>No prior experience required.</w:t>
      </w:r>
    </w:p>
    <w:p w14:paraId="4CB7B05D" w14:textId="77777777" w:rsidR="009A3E01" w:rsidRPr="0056675C" w:rsidRDefault="009A3E01" w:rsidP="009A3E01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56675C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675C">
        <w:rPr>
          <w:rStyle w:val="normaltextrun"/>
          <w:rFonts w:ascii="Arial" w:hAnsi="Arial" w:cs="Arial"/>
          <w:b/>
          <w:bCs/>
        </w:rPr>
        <w:t>Required Licenses and Certifications:</w:t>
      </w:r>
      <w:r w:rsidRPr="0056675C">
        <w:rPr>
          <w:rStyle w:val="eop"/>
          <w:rFonts w:ascii="Arial" w:hAnsi="Arial" w:cs="Arial"/>
        </w:rPr>
        <w:t> </w:t>
      </w:r>
    </w:p>
    <w:p w14:paraId="2549FC56" w14:textId="5010D94D" w:rsidR="00C573AD" w:rsidRPr="0056675C" w:rsidRDefault="00DC3623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6675C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56675C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56675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675C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56675C">
        <w:rPr>
          <w:rStyle w:val="eop"/>
          <w:rFonts w:ascii="Arial" w:hAnsi="Arial" w:cs="Arial"/>
        </w:rPr>
        <w:t> </w:t>
      </w:r>
    </w:p>
    <w:p w14:paraId="29CC4321" w14:textId="725EBDA5" w:rsidR="00EB01AB" w:rsidRPr="0056675C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6675C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56675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6675C">
        <w:rPr>
          <w:rStyle w:val="eop"/>
          <w:rFonts w:ascii="Arial" w:hAnsi="Arial" w:cs="Arial"/>
        </w:rPr>
        <w:t> </w:t>
      </w:r>
    </w:p>
    <w:p w14:paraId="1AAAFA2D" w14:textId="6A8E055C" w:rsidR="006B06C2" w:rsidRPr="0056675C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56675C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56675C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56675C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6675C">
        <w:rPr>
          <w:rStyle w:val="normaltextrun"/>
          <w:rFonts w:ascii="Arial" w:hAnsi="Arial" w:cs="Arial"/>
          <w:b/>
          <w:bCs/>
        </w:rPr>
        <w:t>Machines and Equipment:</w:t>
      </w:r>
      <w:r w:rsidRPr="0056675C">
        <w:rPr>
          <w:rStyle w:val="eop"/>
          <w:rFonts w:ascii="Arial" w:hAnsi="Arial" w:cs="Arial"/>
        </w:rPr>
        <w:t> </w:t>
      </w:r>
    </w:p>
    <w:p w14:paraId="027EBD5E" w14:textId="2CDEA16F" w:rsidR="00AF0284" w:rsidRPr="0056675C" w:rsidRDefault="00377717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6675C">
        <w:rPr>
          <w:rStyle w:val="normaltextrun"/>
          <w:rFonts w:ascii="Arial" w:hAnsi="Arial" w:cs="Arial"/>
        </w:rPr>
        <w:t>Computer</w:t>
      </w:r>
    </w:p>
    <w:p w14:paraId="73E3FBA2" w14:textId="28031394" w:rsidR="00377717" w:rsidRPr="0056675C" w:rsidRDefault="00377717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6675C">
        <w:rPr>
          <w:rStyle w:val="normaltextrun"/>
          <w:rFonts w:ascii="Arial" w:hAnsi="Arial" w:cs="Arial"/>
        </w:rPr>
        <w:t>Telephone</w:t>
      </w:r>
    </w:p>
    <w:p w14:paraId="1912E877" w14:textId="7EBB5C55" w:rsidR="00377717" w:rsidRPr="0056675C" w:rsidRDefault="00377717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6675C">
        <w:rPr>
          <w:rStyle w:val="normaltextrun"/>
          <w:rFonts w:ascii="Arial" w:hAnsi="Arial" w:cs="Arial"/>
        </w:rPr>
        <w:t>Various medical equipment</w:t>
      </w:r>
    </w:p>
    <w:p w14:paraId="473413BB" w14:textId="77777777" w:rsidR="00AF0284" w:rsidRPr="0056675C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56675C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675C">
        <w:rPr>
          <w:rStyle w:val="normaltextrun"/>
          <w:rFonts w:ascii="Arial" w:hAnsi="Arial" w:cs="Arial"/>
          <w:b/>
          <w:bCs/>
        </w:rPr>
        <w:t>Physical Requirements:</w:t>
      </w:r>
      <w:r w:rsidRPr="0056675C">
        <w:rPr>
          <w:rStyle w:val="eop"/>
          <w:rFonts w:ascii="Arial" w:hAnsi="Arial" w:cs="Arial"/>
        </w:rPr>
        <w:t> </w:t>
      </w:r>
    </w:p>
    <w:p w14:paraId="2ADF8761" w14:textId="452CDFD8" w:rsidR="00FE1194" w:rsidRPr="0056675C" w:rsidRDefault="00377717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675C">
        <w:rPr>
          <w:rFonts w:ascii="Arial" w:hAnsi="Arial" w:cs="Arial"/>
        </w:rPr>
        <w:t>Ability to lift and move heavy objects.</w:t>
      </w:r>
    </w:p>
    <w:p w14:paraId="60D2E800" w14:textId="77777777" w:rsidR="00FE1194" w:rsidRPr="0056675C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56675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675C">
        <w:rPr>
          <w:rStyle w:val="normaltextrun"/>
          <w:rFonts w:ascii="Arial" w:hAnsi="Arial" w:cs="Arial"/>
          <w:b/>
          <w:bCs/>
        </w:rPr>
        <w:t>Other Requirements</w:t>
      </w:r>
      <w:r w:rsidR="00F92746" w:rsidRPr="0056675C">
        <w:rPr>
          <w:rStyle w:val="normaltextrun"/>
          <w:rFonts w:ascii="Arial" w:hAnsi="Arial" w:cs="Arial"/>
          <w:b/>
          <w:bCs/>
        </w:rPr>
        <w:t xml:space="preserve"> and Factors</w:t>
      </w:r>
      <w:r w:rsidRPr="0056675C">
        <w:rPr>
          <w:rStyle w:val="normaltextrun"/>
          <w:rFonts w:ascii="Arial" w:hAnsi="Arial" w:cs="Arial"/>
          <w:b/>
          <w:bCs/>
        </w:rPr>
        <w:t>:</w:t>
      </w:r>
      <w:r w:rsidRPr="0056675C">
        <w:rPr>
          <w:rStyle w:val="eop"/>
          <w:rFonts w:ascii="Arial" w:hAnsi="Arial" w:cs="Arial"/>
        </w:rPr>
        <w:t> </w:t>
      </w:r>
    </w:p>
    <w:p w14:paraId="6D87BD54" w14:textId="77777777" w:rsidR="00442588" w:rsidRPr="0056675C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56675C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56675C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56675C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3DF5CADC" w:rsidR="00442588" w:rsidRPr="0056675C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56675C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1974230E" w14:textId="7AC80CFC" w:rsidR="009A3E01" w:rsidRPr="0056675C" w:rsidRDefault="009A3E01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56675C">
        <w:rPr>
          <w:rFonts w:ascii="Arial" w:hAnsi="Arial" w:cs="Arial"/>
          <w:shd w:val="clear" w:color="auto" w:fill="FFFFFF"/>
        </w:rPr>
        <w:t>This position is required to handle Protected Health Information (PHI) as defined by Health Insurance Portability and Accountability Act (HIPAA) regulations, in accordance with System policy</w:t>
      </w:r>
      <w:r w:rsidR="00DC3623" w:rsidRPr="0056675C">
        <w:rPr>
          <w:rFonts w:ascii="Arial" w:hAnsi="Arial" w:cs="Arial"/>
          <w:shd w:val="clear" w:color="auto" w:fill="FFFFFF"/>
        </w:rPr>
        <w:t>,</w:t>
      </w:r>
      <w:r w:rsidRPr="0056675C">
        <w:rPr>
          <w:rFonts w:ascii="Arial" w:hAnsi="Arial" w:cs="Arial"/>
          <w:shd w:val="clear" w:color="auto" w:fill="FFFFFF"/>
        </w:rPr>
        <w:t xml:space="preserve"> and further required to complete HIPAA training as a condition of employment, within a reasonable timeframe after employment, and on an as-needed basis thereafter.</w:t>
      </w:r>
    </w:p>
    <w:p w14:paraId="0FE538D6" w14:textId="1C5C70C0" w:rsidR="00D2529B" w:rsidRPr="0056675C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675C">
        <w:rPr>
          <w:rStyle w:val="eop"/>
          <w:rFonts w:ascii="Arial" w:hAnsi="Arial" w:cs="Arial"/>
        </w:rPr>
        <w:t> </w:t>
      </w:r>
    </w:p>
    <w:p w14:paraId="67C22ED3" w14:textId="77777777" w:rsidR="00D2529B" w:rsidRPr="0056675C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675C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56675C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56675C">
        <w:rPr>
          <w:rStyle w:val="normaltextrun"/>
          <w:rFonts w:ascii="Arial" w:hAnsi="Arial" w:cs="Arial"/>
          <w:b/>
          <w:bCs/>
        </w:rPr>
        <w:t>. </w:t>
      </w:r>
      <w:r w:rsidRPr="0056675C">
        <w:rPr>
          <w:rStyle w:val="eop"/>
          <w:rFonts w:ascii="Arial" w:hAnsi="Arial" w:cs="Arial"/>
        </w:rPr>
        <w:t> </w:t>
      </w:r>
    </w:p>
    <w:p w14:paraId="1D7C93D0" w14:textId="206C79DD" w:rsidR="00BC0C61" w:rsidRPr="0056675C" w:rsidRDefault="00685F19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56675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56675C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56675C">
        <w:rPr>
          <w:rStyle w:val="eop"/>
          <w:rFonts w:ascii="Arial" w:hAnsi="Arial" w:cs="Arial"/>
        </w:rPr>
        <w:t> </w:t>
      </w:r>
    </w:p>
    <w:p w14:paraId="3C3B0A26" w14:textId="3D9A81CB" w:rsidR="00D2529B" w:rsidRPr="0056675C" w:rsidRDefault="00685F19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56675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56675C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56675C">
        <w:rPr>
          <w:rStyle w:val="eop"/>
          <w:rFonts w:ascii="Arial" w:hAnsi="Arial" w:cs="Arial"/>
        </w:rPr>
        <w:t> </w:t>
      </w:r>
    </w:p>
    <w:p w14:paraId="08356522" w14:textId="34B59595" w:rsidR="00D2529B" w:rsidRPr="0056675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675C">
        <w:rPr>
          <w:rStyle w:val="eop"/>
          <w:rFonts w:ascii="Arial" w:hAnsi="Arial" w:cs="Arial"/>
        </w:rPr>
        <w:t> </w:t>
      </w:r>
    </w:p>
    <w:p w14:paraId="03758CDE" w14:textId="77777777" w:rsidR="00D2529B" w:rsidRPr="0056675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675C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56675C">
        <w:rPr>
          <w:rStyle w:val="eop"/>
          <w:rFonts w:ascii="Arial" w:hAnsi="Arial" w:cs="Arial"/>
        </w:rPr>
        <w:t> </w:t>
      </w:r>
    </w:p>
    <w:p w14:paraId="4FA9C703" w14:textId="4AB3635B" w:rsidR="00D2529B" w:rsidRPr="0056675C" w:rsidRDefault="00685F19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56675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56675C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56675C">
        <w:rPr>
          <w:rStyle w:val="normaltextrun"/>
          <w:rFonts w:ascii="Arial" w:hAnsi="Arial" w:cs="Arial"/>
          <w:b/>
          <w:bCs/>
        </w:rPr>
        <w:t>Yes</w:t>
      </w:r>
      <w:r w:rsidR="00D2529B" w:rsidRPr="0056675C">
        <w:rPr>
          <w:rStyle w:val="eop"/>
          <w:rFonts w:ascii="Arial" w:hAnsi="Arial" w:cs="Arial"/>
        </w:rPr>
        <w:t> </w:t>
      </w:r>
    </w:p>
    <w:p w14:paraId="599A52AF" w14:textId="01C8CAC0" w:rsidR="00B1552D" w:rsidRPr="0056675C" w:rsidRDefault="00685F19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56675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56675C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56675C">
        <w:rPr>
          <w:rStyle w:val="eop"/>
          <w:rFonts w:ascii="Arial" w:hAnsi="Arial" w:cs="Arial"/>
        </w:rPr>
        <w:t> </w:t>
      </w:r>
      <w:r w:rsidR="00D2529B" w:rsidRPr="0056675C">
        <w:rPr>
          <w:rStyle w:val="normaltextrun"/>
          <w:rFonts w:ascii="Arial" w:hAnsi="Arial" w:cs="Arial"/>
          <w:b/>
          <w:bCs/>
        </w:rPr>
        <w:t> </w:t>
      </w:r>
      <w:r w:rsidR="00D2529B" w:rsidRPr="0056675C">
        <w:rPr>
          <w:rStyle w:val="eop"/>
          <w:rFonts w:ascii="Arial" w:hAnsi="Arial" w:cs="Arial"/>
        </w:rPr>
        <w:t> </w:t>
      </w:r>
    </w:p>
    <w:sectPr w:rsidR="00B1552D" w:rsidRPr="0056675C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5B7E91AB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CD16AB">
      <w:rPr>
        <w:rFonts w:ascii="Arial" w:hAnsi="Arial" w:cs="Arial"/>
        <w:b w:val="0"/>
        <w:sz w:val="16"/>
        <w:szCs w:val="16"/>
      </w:rPr>
      <w:t xml:space="preserve"> Resident 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CD16AB">
      <w:rPr>
        <w:rFonts w:ascii="Arial" w:hAnsi="Arial" w:cs="Arial"/>
        <w:b w:val="0"/>
        <w:sz w:val="16"/>
        <w:szCs w:val="16"/>
      </w:rPr>
      <w:t xml:space="preserve"> 10/25/2024</w:t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9E6E8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519A5"/>
    <w:multiLevelType w:val="multilevel"/>
    <w:tmpl w:val="EF14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A72E3"/>
    <w:multiLevelType w:val="hybridMultilevel"/>
    <w:tmpl w:val="7C96F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10"/>
  </w:num>
  <w:num w:numId="11">
    <w:abstractNumId w:val="13"/>
  </w:num>
  <w:num w:numId="12">
    <w:abstractNumId w:val="15"/>
  </w:num>
  <w:num w:numId="13">
    <w:abstractNumId w:val="8"/>
  </w:num>
  <w:num w:numId="14">
    <w:abstractNumId w:val="18"/>
  </w:num>
  <w:num w:numId="15">
    <w:abstractNumId w:val="1"/>
  </w:num>
  <w:num w:numId="16">
    <w:abstractNumId w:val="11"/>
  </w:num>
  <w:num w:numId="17">
    <w:abstractNumId w:val="17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C587B"/>
    <w:rsid w:val="0010534F"/>
    <w:rsid w:val="00121AF4"/>
    <w:rsid w:val="00143E87"/>
    <w:rsid w:val="00222EB5"/>
    <w:rsid w:val="003276AF"/>
    <w:rsid w:val="00377717"/>
    <w:rsid w:val="003876CC"/>
    <w:rsid w:val="003D69F8"/>
    <w:rsid w:val="00442588"/>
    <w:rsid w:val="004C715F"/>
    <w:rsid w:val="004D6B98"/>
    <w:rsid w:val="00552C29"/>
    <w:rsid w:val="0056675C"/>
    <w:rsid w:val="005B2C78"/>
    <w:rsid w:val="005D5A37"/>
    <w:rsid w:val="00685F19"/>
    <w:rsid w:val="006B06C2"/>
    <w:rsid w:val="006B0A4E"/>
    <w:rsid w:val="006F7FF3"/>
    <w:rsid w:val="00715EC8"/>
    <w:rsid w:val="007562C6"/>
    <w:rsid w:val="00851B51"/>
    <w:rsid w:val="0086338A"/>
    <w:rsid w:val="008A6B4E"/>
    <w:rsid w:val="008B4540"/>
    <w:rsid w:val="0093266D"/>
    <w:rsid w:val="009343E7"/>
    <w:rsid w:val="009A3E01"/>
    <w:rsid w:val="009A5C6F"/>
    <w:rsid w:val="00A10484"/>
    <w:rsid w:val="00A12B9F"/>
    <w:rsid w:val="00A154E7"/>
    <w:rsid w:val="00A31A58"/>
    <w:rsid w:val="00AF0284"/>
    <w:rsid w:val="00B11711"/>
    <w:rsid w:val="00B11EA5"/>
    <w:rsid w:val="00B72562"/>
    <w:rsid w:val="00B7715F"/>
    <w:rsid w:val="00B82522"/>
    <w:rsid w:val="00BB00D8"/>
    <w:rsid w:val="00BC0C61"/>
    <w:rsid w:val="00C27242"/>
    <w:rsid w:val="00C573AD"/>
    <w:rsid w:val="00C633B3"/>
    <w:rsid w:val="00C73C2B"/>
    <w:rsid w:val="00CB0EC2"/>
    <w:rsid w:val="00CD16AB"/>
    <w:rsid w:val="00D11160"/>
    <w:rsid w:val="00D2529B"/>
    <w:rsid w:val="00D43373"/>
    <w:rsid w:val="00D604DE"/>
    <w:rsid w:val="00DC3623"/>
    <w:rsid w:val="00DF3DEE"/>
    <w:rsid w:val="00E17FF3"/>
    <w:rsid w:val="00E317B3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8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6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6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13</cp:revision>
  <dcterms:created xsi:type="dcterms:W3CDTF">2024-10-25T18:38:00Z</dcterms:created>
  <dcterms:modified xsi:type="dcterms:W3CDTF">2024-12-02T21:43:00Z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